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  <w:t>Al Dirigente Scolastico</w:t>
      </w:r>
    </w:p>
    <w:p>
      <w:pPr>
        <w:pStyle w:val="Normal"/>
        <w:jc w:val="right"/>
        <w:rPr/>
      </w:pPr>
      <w:r>
        <w:rPr/>
        <w:t>dell’ITST Vittorio Emanuele III</w:t>
      </w:r>
    </w:p>
    <w:p>
      <w:pPr>
        <w:pStyle w:val="Normal"/>
        <w:jc w:val="right"/>
        <w:rPr/>
      </w:pPr>
      <w:r>
        <w:rPr/>
        <w:t>Palermo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>
          <w:b/>
          <w:bCs/>
        </w:rPr>
        <w:t>Oggetto: domanda di partecipazione al bando di partecipazione di alunni delle terze, quarte e quinte classi di tutte le articolazioni del corso diurno per la partecipazione al progetto formativo PCTO “Startup Your Life 202</w:t>
      </w:r>
      <w:r>
        <w:rPr>
          <w:b/>
          <w:bCs/>
        </w:rPr>
        <w:t>3/2024</w:t>
      </w:r>
      <w:r>
        <w:rPr>
          <w:b/>
          <w:bCs/>
        </w:rPr>
        <w:t>” promosso dal consorzio ELIS in collaborazione con Unicredit per l’a.s. 202</w:t>
      </w:r>
      <w:r>
        <w:rPr>
          <w:b/>
          <w:bCs/>
        </w:rPr>
        <w:t>3/2024</w:t>
      </w:r>
      <w:r>
        <w:rPr>
          <w:b/>
          <w:bCs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 sottoscritto ____________________ nato a _______________ il __________, residente in ____________ via/piazza ____________ Nr ____ telefono ________________ nella qualità di: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genitore dell’alunno _____________________ nato a ________________ il ________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alunno maggiorenne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della classe ___________ articolazione ___________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CHIEDE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che il proprio figlio/sottoscritto partecipi al bando di selezione per il percorso di cui all’oggetto. A tal fine dichiara di aver preso visione del bando, di accettare quanto in esso previsto ed allega alla presente la fotocopia del proprio documento di identità in corso di validità.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both"/>
        <w:rPr/>
      </w:pPr>
      <w:r>
        <w:rPr/>
        <w:t>Palermo, ____________</w:t>
        <w:tab/>
        <w:tab/>
        <w:tab/>
        <w:tab/>
        <w:t>Firmato 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283" w:top="1417" w:footer="283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right"/>
      <w:rPr>
        <w:sz w:val="18"/>
        <w:szCs w:val="18"/>
      </w:rPr>
    </w:pPr>
    <w:r>
      <w:rPr>
        <w:sz w:val="18"/>
        <w:szCs w:val="18"/>
      </w:rPr>
    </w:r>
  </w:p>
  <w:p>
    <w:pPr>
      <w:pStyle w:val="Pidipagina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Grigliatabella"/>
      <w:tblW w:w="9629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1" w:lastRow="0" w:firstColumn="0" w:lastColumn="0" w:noHBand="1" w:val="0600"/>
    </w:tblPr>
    <w:tblGrid>
      <w:gridCol w:w="1925"/>
      <w:gridCol w:w="1926"/>
      <w:gridCol w:w="1926"/>
      <w:gridCol w:w="1926"/>
      <w:gridCol w:w="1926"/>
    </w:tblGrid>
    <w:tr>
      <w:trPr>
        <w:trHeight w:val="841" w:hRule="atLeast"/>
      </w:trPr>
      <w:tc>
        <w:tcPr>
          <w:tcW w:w="1925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Intestazione"/>
            <w:widowControl/>
            <w:spacing w:before="0" w:after="0"/>
            <w:jc w:val="center"/>
            <w:rPr>
              <w:rStyle w:val="Enfasi"/>
              <w:i w:val="false"/>
              <w:i w:val="false"/>
              <w:iCs w:val="false"/>
            </w:rPr>
          </w:pPr>
          <w:r>
            <w:rPr>
              <w:rFonts w:eastAsia="Calibri" w:cs=""/>
              <w:kern w:val="0"/>
              <w:szCs w:val="22"/>
              <w:lang w:val="it-IT" w:eastAsia="en-US" w:bidi="ar-SA"/>
            </w:rPr>
            <w:drawing>
              <wp:inline distT="0" distB="0" distL="0" distR="0">
                <wp:extent cx="1078230" cy="641985"/>
                <wp:effectExtent l="0" t="0" r="0" b="0"/>
                <wp:docPr id="1" name="Immagine 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641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Intestazione"/>
            <w:widowControl/>
            <w:spacing w:before="0" w:after="0"/>
            <w:jc w:val="center"/>
            <w:rPr>
              <w:rStyle w:val="Enfasi"/>
              <w:i w:val="false"/>
              <w:i w:val="false"/>
              <w:iCs w:val="false"/>
            </w:rPr>
          </w:pPr>
          <w:r>
            <w:rPr>
              <w:rFonts w:eastAsia="Calibri" w:cs=""/>
              <w:kern w:val="0"/>
              <w:szCs w:val="22"/>
              <w:lang w:val="it-IT" w:eastAsia="en-US" w:bidi="ar-SA"/>
            </w:rPr>
            <w:drawing>
              <wp:inline distT="0" distB="0" distL="0" distR="0">
                <wp:extent cx="580390" cy="771525"/>
                <wp:effectExtent l="0" t="0" r="0" b="0"/>
                <wp:docPr id="2" name="Immagine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Intestazione"/>
            <w:widowControl/>
            <w:spacing w:before="0" w:after="0"/>
            <w:jc w:val="center"/>
            <w:rPr>
              <w:rStyle w:val="Enfasi"/>
              <w:i w:val="false"/>
              <w:i w:val="false"/>
              <w:iCs w:val="false"/>
            </w:rPr>
          </w:pPr>
          <w:r>
            <w:rPr>
              <w:rFonts w:eastAsia="Calibri" w:cs=""/>
              <w:kern w:val="0"/>
              <w:szCs w:val="22"/>
              <w:lang w:val="it-IT" w:eastAsia="en-US" w:bidi="ar-SA"/>
            </w:rPr>
            <w:drawing>
              <wp:inline distT="0" distB="0" distL="0" distR="0">
                <wp:extent cx="779145" cy="779145"/>
                <wp:effectExtent l="0" t="0" r="0" b="0"/>
                <wp:docPr id="3" name="Immagine 3" descr="Descrizione: 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Descrizione: 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779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Intestazione"/>
            <w:widowControl/>
            <w:spacing w:before="0" w:after="0"/>
            <w:jc w:val="center"/>
            <w:rPr>
              <w:rStyle w:val="Enfasi"/>
              <w:i w:val="false"/>
              <w:i w:val="false"/>
              <w:iCs w:val="false"/>
            </w:rPr>
          </w:pPr>
          <w:r>
            <w:rPr>
              <w:rFonts w:eastAsia="Calibri" w:cs=""/>
              <w:kern w:val="0"/>
              <w:szCs w:val="22"/>
              <w:lang w:val="it-IT" w:eastAsia="en-US" w:bidi="ar-SA"/>
            </w:rPr>
            <w:drawing>
              <wp:inline distT="0" distB="0" distL="0" distR="0">
                <wp:extent cx="530225" cy="723265"/>
                <wp:effectExtent l="0" t="0" r="0" b="0"/>
                <wp:docPr id="4" name="Immagine 2" descr="Descrizione: http://www.comuni-italiani.it/082/stem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2" descr="Descrizione: http://www.comuni-italiani.it/082/stem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225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Intestazione"/>
            <w:widowControl/>
            <w:spacing w:before="0" w:after="0"/>
            <w:jc w:val="center"/>
            <w:rPr>
              <w:rStyle w:val="Enfasi"/>
              <w:i w:val="false"/>
              <w:i w:val="false"/>
              <w:iCs w:val="false"/>
            </w:rPr>
          </w:pPr>
          <w:r>
            <w:rPr>
              <w:rFonts w:eastAsia="Calibri" w:cs=""/>
              <w:kern w:val="0"/>
              <w:szCs w:val="22"/>
              <w:lang w:val="it-IT" w:eastAsia="en-US" w:bidi="ar-SA"/>
            </w:rPr>
            <w:drawing>
              <wp:inline distT="0" distB="0" distL="0" distR="0">
                <wp:extent cx="1065530" cy="739775"/>
                <wp:effectExtent l="0" t="0" r="0" b="0"/>
                <wp:docPr id="5" name="Immagine 1" descr="Descrizione: http://cerere.vet.unipi.it/system/files/3780_Logo_Unione_Europea+-+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1" descr="Descrizione: http://cerere.vet.unipi.it/system/files/3780_Logo_Unione_Europea+-+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739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Intestazione"/>
      <w:jc w:val="center"/>
      <w:rPr>
        <w:rStyle w:val="Enfasi"/>
        <w:i w:val="false"/>
        <w:i w:val="false"/>
        <w:iCs w:val="false"/>
      </w:rPr>
    </w:pPr>
    <w:r>
      <w:rPr>
        <w:i w:val="false"/>
        <w:iCs w:val="false"/>
      </w:rPr>
    </w:r>
  </w:p>
  <w:p>
    <w:pPr>
      <w:pStyle w:val="Intestazione"/>
      <w:jc w:val="center"/>
      <w:rPr>
        <w:rStyle w:val="Enfasi"/>
        <w:b/>
        <w:b/>
        <w:bCs/>
        <w:i w:val="false"/>
        <w:i w:val="false"/>
        <w:iCs w:val="false"/>
      </w:rPr>
    </w:pPr>
    <w:r>
      <w:rPr>
        <w:rStyle w:val="Enfasi"/>
        <w:b/>
        <w:bCs/>
        <w:i w:val="false"/>
        <w:iCs w:val="false"/>
      </w:rPr>
      <w:t>ISTITUTO TECNICO STATALE SETTORE TECNOLOGICO</w:t>
    </w:r>
  </w:p>
  <w:p>
    <w:pPr>
      <w:pStyle w:val="Intestazione"/>
      <w:jc w:val="center"/>
      <w:rPr>
        <w:rStyle w:val="Enfasi"/>
        <w:b/>
        <w:b/>
        <w:bCs/>
        <w:i w:val="false"/>
        <w:i w:val="false"/>
        <w:iCs w:val="false"/>
      </w:rPr>
    </w:pPr>
    <w:r>
      <w:rPr>
        <w:rStyle w:val="Enfasi"/>
        <w:b/>
        <w:bCs/>
        <w:i w:val="false"/>
        <w:iCs w:val="false"/>
      </w:rPr>
      <w:t>“</w:t>
    </w:r>
    <w:r>
      <w:rPr>
        <w:rStyle w:val="Enfasi"/>
        <w:b/>
        <w:bCs/>
        <w:i w:val="false"/>
        <w:iCs w:val="false"/>
      </w:rPr>
      <w:t>VITTORIO EMANUELE III”</w:t>
    </w:r>
  </w:p>
  <w:p>
    <w:pPr>
      <w:pStyle w:val="Intestazione"/>
      <w:jc w:val="center"/>
      <w:rPr>
        <w:rStyle w:val="Enfasi"/>
        <w:b/>
        <w:b/>
        <w:bCs/>
        <w:i w:val="false"/>
        <w:i w:val="false"/>
        <w:iCs w:val="false"/>
      </w:rPr>
    </w:pPr>
    <w:r>
      <w:rPr>
        <w:rStyle w:val="Enfasi"/>
        <w:b/>
        <w:bCs/>
        <w:i w:val="false"/>
        <w:iCs w:val="false"/>
      </w:rPr>
      <w:t>Via Duca della Verdura, 48 – 90143 Palermo</w:t>
    </w:r>
  </w:p>
  <w:p>
    <w:pPr>
      <w:pStyle w:val="Intestazione"/>
      <w:jc w:val="center"/>
      <w:rPr>
        <w:rStyle w:val="Enfasi"/>
        <w:i w:val="false"/>
        <w:i w:val="false"/>
        <w:iCs w:val="false"/>
        <w:sz w:val="18"/>
        <w:szCs w:val="18"/>
      </w:rPr>
    </w:pPr>
    <w:r>
      <w:rPr>
        <w:rStyle w:val="Enfasi"/>
        <w:i w:val="false"/>
        <w:iCs w:val="false"/>
        <w:sz w:val="18"/>
        <w:szCs w:val="18"/>
      </w:rPr>
      <w:t>Telefono: 091/345913 - Codice Fiscale: 80017700826 - Codice Meccanografico: PATF030009</w:t>
    </w:r>
  </w:p>
  <w:p>
    <w:pPr>
      <w:pStyle w:val="Intestazione"/>
      <w:pBdr>
        <w:bottom w:val="single" w:sz="12" w:space="1" w:color="000000"/>
      </w:pBdr>
      <w:jc w:val="center"/>
      <w:rPr>
        <w:rStyle w:val="Enfasi"/>
        <w:i w:val="false"/>
        <w:i w:val="false"/>
        <w:iCs w:val="false"/>
        <w:sz w:val="18"/>
        <w:szCs w:val="18"/>
      </w:rPr>
    </w:pPr>
    <w:r>
      <w:rPr>
        <w:rStyle w:val="Enfasi"/>
        <w:i w:val="false"/>
        <w:iCs w:val="false"/>
        <w:sz w:val="18"/>
        <w:szCs w:val="18"/>
      </w:rPr>
      <w:t xml:space="preserve">e-mail: </w:t>
    </w:r>
    <w:hyperlink r:id="rId6">
      <w:r>
        <w:rPr>
          <w:rStyle w:val="CollegamentoInternet"/>
          <w:sz w:val="18"/>
          <w:szCs w:val="18"/>
        </w:rPr>
        <w:t>patf030009@istruzione.it</w:t>
      </w:r>
    </w:hyperlink>
    <w:r>
      <w:rPr>
        <w:rStyle w:val="Enfasi"/>
        <w:i w:val="false"/>
        <w:iCs w:val="false"/>
        <w:sz w:val="18"/>
        <w:szCs w:val="18"/>
      </w:rPr>
      <w:t xml:space="preserve"> – PEC: </w:t>
    </w:r>
    <w:hyperlink r:id="rId7">
      <w:r>
        <w:rPr>
          <w:rStyle w:val="CollegamentoInternet"/>
          <w:sz w:val="18"/>
          <w:szCs w:val="18"/>
        </w:rPr>
        <w:t>patf030009@pec.istruzione.it</w:t>
      </w:r>
    </w:hyperlink>
  </w:p>
  <w:p>
    <w:pPr>
      <w:pStyle w:val="Intestazione"/>
      <w:jc w:val="center"/>
      <w:rPr>
        <w:rStyle w:val="Enfasi"/>
        <w:i w:val="false"/>
        <w:i w:val="false"/>
        <w:iCs w:val="false"/>
        <w:sz w:val="18"/>
        <w:szCs w:val="18"/>
      </w:rPr>
    </w:pPr>
    <w:r>
      <w:rPr>
        <w:i w:val="false"/>
        <w:iCs w:val="false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6e1e"/>
    <w:pPr>
      <w:widowControl/>
      <w:bidi w:val="0"/>
      <w:spacing w:lineRule="auto" w:line="259" w:before="0" w:after="160"/>
      <w:jc w:val="both"/>
    </w:pPr>
    <w:rPr>
      <w:rFonts w:ascii="Verdana" w:hAnsi="Verdana" w:eastAsia="Calibri" w:cs="" w:cstheme="minorBidi" w:eastAsiaTheme="minorHAnsi"/>
      <w:color w:val="auto"/>
      <w:kern w:val="0"/>
      <w:sz w:val="24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3559a1"/>
    <w:pPr>
      <w:keepNext w:val="true"/>
      <w:keepLines/>
      <w:spacing w:before="240" w:after="0"/>
      <w:outlineLvl w:val="0"/>
    </w:pPr>
    <w:rPr>
      <w:rFonts w:eastAsia="" w:cs="" w:cstheme="majorBidi" w:eastAsiaTheme="majorEastAsia"/>
      <w:color w:val="2F5496" w:themeColor="accent1" w:themeShade="bf"/>
      <w:sz w:val="32"/>
      <w:szCs w:val="32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3559a1"/>
    <w:pPr>
      <w:keepNext w:val="true"/>
      <w:keepLines/>
      <w:spacing w:before="40" w:after="0"/>
      <w:outlineLvl w:val="1"/>
    </w:pPr>
    <w:rPr>
      <w:rFonts w:eastAsia="" w:cs="" w:cstheme="majorBidi" w:eastAsiaTheme="majorEastAsia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3559a1"/>
    <w:rPr/>
  </w:style>
  <w:style w:type="character" w:styleId="PidipaginaCarattere" w:customStyle="1">
    <w:name w:val="Piè di pagina Carattere"/>
    <w:basedOn w:val="DefaultParagraphFont"/>
    <w:uiPriority w:val="99"/>
    <w:qFormat/>
    <w:rsid w:val="003559a1"/>
    <w:rPr/>
  </w:style>
  <w:style w:type="character" w:styleId="Titolo1Carattere" w:customStyle="1">
    <w:name w:val="Titolo 1 Carattere"/>
    <w:basedOn w:val="DefaultParagraphFont"/>
    <w:uiPriority w:val="9"/>
    <w:qFormat/>
    <w:rsid w:val="003559a1"/>
    <w:rPr>
      <w:rFonts w:ascii="Verdana" w:hAnsi="Verdana" w:eastAsia="" w:cs="" w:cstheme="majorBidi" w:eastAsiaTheme="majorEastAsia"/>
      <w:color w:val="2F5496" w:themeColor="accent1" w:themeShade="bf"/>
      <w:sz w:val="32"/>
      <w:szCs w:val="32"/>
    </w:rPr>
  </w:style>
  <w:style w:type="character" w:styleId="Titolo2Carattere" w:customStyle="1">
    <w:name w:val="Titolo 2 Carattere"/>
    <w:basedOn w:val="DefaultParagraphFont"/>
    <w:uiPriority w:val="9"/>
    <w:semiHidden/>
    <w:qFormat/>
    <w:rsid w:val="003559a1"/>
    <w:rPr>
      <w:rFonts w:ascii="Verdana" w:hAnsi="Verdana" w:eastAsia="" w:cs="" w:cstheme="majorBidi" w:eastAsiaTheme="majorEastAsia"/>
      <w:color w:val="2F5496" w:themeColor="accent1" w:themeShade="bf"/>
      <w:sz w:val="26"/>
      <w:szCs w:val="26"/>
    </w:rPr>
  </w:style>
  <w:style w:type="character" w:styleId="TitoloCarattere" w:customStyle="1">
    <w:name w:val="Titolo Carattere"/>
    <w:basedOn w:val="DefaultParagraphFont"/>
    <w:uiPriority w:val="10"/>
    <w:qFormat/>
    <w:rsid w:val="003559a1"/>
    <w:rPr>
      <w:rFonts w:ascii="Verdana" w:hAnsi="Verdana" w:eastAsia="" w:cs="" w:cstheme="majorBidi" w:eastAsiaTheme="majorEastAsia"/>
      <w:spacing w:val="-10"/>
      <w:kern w:val="2"/>
      <w:sz w:val="56"/>
      <w:szCs w:val="56"/>
    </w:rPr>
  </w:style>
  <w:style w:type="character" w:styleId="SottotitoloCarattere" w:customStyle="1">
    <w:name w:val="Sottotitolo Carattere"/>
    <w:basedOn w:val="DefaultParagraphFont"/>
    <w:uiPriority w:val="11"/>
    <w:qFormat/>
    <w:rsid w:val="003559a1"/>
    <w:rPr>
      <w:rFonts w:ascii="Verdana" w:hAnsi="Verdana" w:eastAsia=""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559a1"/>
    <w:rPr>
      <w:rFonts w:ascii="Verdana" w:hAnsi="Verdana"/>
      <w:i/>
      <w:iCs/>
      <w:color w:val="404040" w:themeColor="text1" w:themeTint="bf"/>
    </w:rPr>
  </w:style>
  <w:style w:type="character" w:styleId="Enfasi">
    <w:name w:val="Emphasis"/>
    <w:basedOn w:val="DefaultParagraphFont"/>
    <w:uiPriority w:val="20"/>
    <w:qFormat/>
    <w:rsid w:val="003559a1"/>
    <w:rPr>
      <w:rFonts w:ascii="Verdana" w:hAnsi="Verdana"/>
      <w:i/>
      <w:iCs/>
    </w:rPr>
  </w:style>
  <w:style w:type="character" w:styleId="CollegamentoInternet">
    <w:name w:val="Hyperlink"/>
    <w:basedOn w:val="DefaultParagraphFont"/>
    <w:uiPriority w:val="99"/>
    <w:unhideWhenUsed/>
    <w:rsid w:val="00de24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e24b4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3559a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3559a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Titoloprincipale">
    <w:name w:val="Title"/>
    <w:basedOn w:val="Normal"/>
    <w:next w:val="Normal"/>
    <w:link w:val="TitoloCarattere"/>
    <w:uiPriority w:val="10"/>
    <w:qFormat/>
    <w:rsid w:val="003559a1"/>
    <w:pPr>
      <w:spacing w:lineRule="auto" w:line="240" w:before="0" w:after="0"/>
      <w:contextualSpacing/>
    </w:pPr>
    <w:rPr>
      <w:rFonts w:eastAsia="" w:cs="" w:cstheme="majorBidi" w:eastAsiaTheme="majorEastAsia"/>
      <w:spacing w:val="-10"/>
      <w:kern w:val="2"/>
      <w:sz w:val="56"/>
      <w:szCs w:val="56"/>
    </w:rPr>
  </w:style>
  <w:style w:type="paragraph" w:styleId="Sottotitolo">
    <w:name w:val="Subtitle"/>
    <w:basedOn w:val="Normal"/>
    <w:next w:val="Normal"/>
    <w:link w:val="SottotitoloCarattere"/>
    <w:uiPriority w:val="11"/>
    <w:qFormat/>
    <w:rsid w:val="003559a1"/>
    <w:pPr/>
    <w:rPr>
      <w:rFonts w:eastAsia=""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2162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3559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6" Type="http://schemas.openxmlformats.org/officeDocument/2006/relationships/hyperlink" Target="mailto:patf030009@istruzione.it" TargetMode="External"/><Relationship Id="rId7" Type="http://schemas.openxmlformats.org/officeDocument/2006/relationships/hyperlink" Target="mailto:patf030009@pec.istruzione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2686C-C2B5-407C-A9BC-E0030740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ITT Vittorio Emanuele III - Modello documento con intestazione.dotx</Template>
  <TotalTime>12</TotalTime>
  <Application>LibreOffice/7.4.3.2$Windows_X86_64 LibreOffice_project/1048a8393ae2eeec98dff31b5c133c5f1d08b890</Application>
  <AppVersion>15.0000</AppVersion>
  <Pages>1</Pages>
  <Words>170</Words>
  <Characters>1145</Characters>
  <CharactersWithSpaces>1303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2023-02-04T19:03:00Z</dcterms:created>
  <dc:creator>Sandro Impastato</dc:creator>
  <dc:description/>
  <dc:language>it-IT</dc:language>
  <cp:lastModifiedBy/>
  <dcterms:modified xsi:type="dcterms:W3CDTF">2024-02-22T18:23:21Z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